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EDE89" w14:textId="11203372" w:rsidR="00601B46" w:rsidRDefault="007612ED">
      <w:pPr>
        <w:spacing w:line="480" w:lineRule="auto"/>
        <w:jc w:val="center"/>
        <w:rPr>
          <w:rFonts w:ascii="Calibri" w:eastAsia="Calibri" w:hAnsi="Calibri" w:cs="Calibri"/>
          <w:b/>
          <w:color w:val="FF0000"/>
          <w:kern w:val="1"/>
          <w:sz w:val="22"/>
          <w:szCs w:val="22"/>
          <w:lang w:eastAsia="zh-CN"/>
        </w:rPr>
      </w:pPr>
      <w:r>
        <w:rPr>
          <w:rFonts w:ascii="Calibri" w:eastAsia="Calibri" w:hAnsi="Calibri" w:cs="Calibri"/>
          <w:b/>
          <w:kern w:val="1"/>
          <w:sz w:val="22"/>
          <w:szCs w:val="22"/>
          <w:lang w:eastAsia="zh-CN"/>
        </w:rPr>
        <w:t xml:space="preserve">EDITAL SAV/MINC/FSA Nº 01, </w:t>
      </w:r>
      <w:r w:rsidRPr="00837033">
        <w:rPr>
          <w:rFonts w:ascii="Calibri" w:eastAsia="Calibri" w:hAnsi="Calibri" w:cs="Calibri"/>
          <w:b/>
          <w:kern w:val="1"/>
          <w:sz w:val="22"/>
          <w:szCs w:val="22"/>
          <w:lang w:eastAsia="zh-CN"/>
        </w:rPr>
        <w:t xml:space="preserve">DE </w:t>
      </w:r>
      <w:r w:rsidR="00837033" w:rsidRPr="00837033">
        <w:rPr>
          <w:rFonts w:ascii="Calibri" w:eastAsia="Calibri" w:hAnsi="Calibri" w:cs="Calibri"/>
          <w:b/>
          <w:kern w:val="1"/>
          <w:sz w:val="22"/>
          <w:szCs w:val="22"/>
          <w:lang w:eastAsia="zh-CN"/>
        </w:rPr>
        <w:t>27</w:t>
      </w:r>
      <w:r w:rsidRPr="00837033">
        <w:rPr>
          <w:rFonts w:ascii="Calibri" w:eastAsia="Calibri" w:hAnsi="Calibri" w:cs="Calibri"/>
          <w:b/>
          <w:kern w:val="1"/>
          <w:sz w:val="22"/>
          <w:szCs w:val="22"/>
          <w:lang w:eastAsia="zh-CN"/>
        </w:rPr>
        <w:t xml:space="preserve"> D</w:t>
      </w:r>
      <w:r>
        <w:rPr>
          <w:rFonts w:ascii="Calibri" w:eastAsia="Calibri" w:hAnsi="Calibri" w:cs="Calibri"/>
          <w:b/>
          <w:kern w:val="1"/>
          <w:sz w:val="22"/>
          <w:szCs w:val="22"/>
          <w:lang w:eastAsia="zh-CN"/>
        </w:rPr>
        <w:t>E ABRIL DE 202</w:t>
      </w:r>
      <w:r>
        <w:rPr>
          <w:rFonts w:ascii="Calibri" w:eastAsia="Calibri" w:hAnsi="Calibri" w:cs="Calibri"/>
          <w:b/>
          <w:color w:val="000000"/>
          <w:kern w:val="1"/>
          <w:sz w:val="22"/>
          <w:szCs w:val="22"/>
          <w:lang w:eastAsia="zh-CN"/>
        </w:rPr>
        <w:t>3</w:t>
      </w:r>
    </w:p>
    <w:p w14:paraId="512A88DC" w14:textId="77777777" w:rsidR="00601B46" w:rsidRDefault="007612ED">
      <w:pPr>
        <w:spacing w:after="160" w:line="480" w:lineRule="auto"/>
        <w:jc w:val="center"/>
        <w:rPr>
          <w:rFonts w:ascii="Calibri" w:eastAsia="Calibri" w:hAnsi="Calibri" w:cs="Calibri"/>
          <w:b/>
          <w:kern w:val="1"/>
          <w:sz w:val="22"/>
          <w:szCs w:val="22"/>
          <w:lang w:eastAsia="zh-CN"/>
        </w:rPr>
      </w:pPr>
      <w:r>
        <w:rPr>
          <w:rFonts w:ascii="Calibri" w:eastAsia="Calibri" w:hAnsi="Calibri" w:cs="Calibri"/>
          <w:b/>
          <w:kern w:val="1"/>
          <w:sz w:val="22"/>
          <w:szCs w:val="22"/>
          <w:lang w:eastAsia="zh-CN"/>
        </w:rPr>
        <w:t>EDITAL RUTH DE SOUZA</w:t>
      </w:r>
    </w:p>
    <w:p w14:paraId="7289E800" w14:textId="77777777" w:rsidR="00601B46" w:rsidRDefault="007612ED">
      <w:pPr>
        <w:spacing w:line="48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ANEXO VI - </w:t>
      </w:r>
      <w:r>
        <w:rPr>
          <w:rFonts w:ascii="Calibri" w:hAnsi="Calibri" w:cs="Calibri"/>
          <w:b/>
          <w:sz w:val="22"/>
          <w:szCs w:val="22"/>
        </w:rPr>
        <w:t>DECLARAÇÃO DE CONHECIMENTO DA LEGISLAÇÃO</w:t>
      </w:r>
    </w:p>
    <w:p w14:paraId="672A6659" w14:textId="77777777" w:rsidR="00601B46" w:rsidRDefault="00601B46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</w:p>
    <w:p w14:paraId="41AA346B" w14:textId="6D46B76A" w:rsidR="182EB112" w:rsidRDefault="007612ED" w:rsidP="182EB112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Eu, </w:t>
      </w:r>
      <w:r w:rsidRPr="182EB112">
        <w:rPr>
          <w:rFonts w:ascii="Calibri" w:hAnsi="Calibri" w:cs="Calibri"/>
          <w:b/>
          <w:bCs/>
          <w:color w:val="FF0000"/>
          <w:sz w:val="22"/>
          <w:szCs w:val="22"/>
        </w:rPr>
        <w:t>NOME DO RESPONSÁVEL LEGAL DA EMPRESA PROPONENTE</w:t>
      </w:r>
      <w:r>
        <w:rPr>
          <w:rFonts w:ascii="Calibri" w:hAnsi="Calibri" w:cs="Calibri"/>
          <w:color w:val="000000"/>
          <w:sz w:val="22"/>
          <w:szCs w:val="22"/>
        </w:rPr>
        <w:t xml:space="preserve">, portador da carteira de identidade nº </w:t>
      </w:r>
      <w:r w:rsidRPr="182EB112">
        <w:rPr>
          <w:rFonts w:ascii="Calibri" w:hAnsi="Calibri" w:cs="Calibri"/>
          <w:b/>
          <w:bCs/>
          <w:color w:val="FF0000"/>
          <w:sz w:val="22"/>
          <w:szCs w:val="22"/>
        </w:rPr>
        <w:t>XXXXXXX</w:t>
      </w:r>
      <w:r>
        <w:rPr>
          <w:rFonts w:ascii="Calibri" w:hAnsi="Calibri" w:cs="Calibri"/>
          <w:color w:val="000000"/>
          <w:sz w:val="22"/>
          <w:szCs w:val="22"/>
        </w:rPr>
        <w:t xml:space="preserve">, expedida pelo </w:t>
      </w:r>
      <w:r w:rsidRPr="182EB112">
        <w:rPr>
          <w:rFonts w:ascii="Calibri" w:hAnsi="Calibri" w:cs="Calibri"/>
          <w:b/>
          <w:bCs/>
          <w:color w:val="FF0000"/>
          <w:sz w:val="22"/>
          <w:szCs w:val="22"/>
        </w:rPr>
        <w:t>ORGÃO/UF</w:t>
      </w:r>
      <w:r>
        <w:rPr>
          <w:rFonts w:ascii="Calibri" w:hAnsi="Calibri" w:cs="Calibri"/>
          <w:color w:val="000000"/>
          <w:sz w:val="22"/>
          <w:szCs w:val="22"/>
        </w:rPr>
        <w:t xml:space="preserve">, CPF </w:t>
      </w:r>
      <w:r w:rsidRPr="182EB112">
        <w:rPr>
          <w:rFonts w:ascii="Calibri" w:hAnsi="Calibri" w:cs="Calibri"/>
          <w:b/>
          <w:bCs/>
          <w:color w:val="FF0000"/>
          <w:sz w:val="22"/>
          <w:szCs w:val="22"/>
        </w:rPr>
        <w:t>XXX.XXX.XXX-XX</w:t>
      </w:r>
      <w:r>
        <w:rPr>
          <w:rFonts w:ascii="Calibri" w:hAnsi="Calibri" w:cs="Calibri"/>
          <w:color w:val="000000"/>
          <w:sz w:val="22"/>
          <w:szCs w:val="22"/>
        </w:rPr>
        <w:t xml:space="preserve">, na condição de representante legal da </w:t>
      </w:r>
      <w:r w:rsidRPr="182EB112">
        <w:rPr>
          <w:rFonts w:ascii="Calibri" w:hAnsi="Calibri" w:cs="Calibri"/>
          <w:b/>
          <w:bCs/>
          <w:color w:val="FF0000"/>
          <w:sz w:val="22"/>
          <w:szCs w:val="22"/>
        </w:rPr>
        <w:t>NOME COMPLETO DA EMPRESA PROPONENTE/RAZÃO SOCIAL</w:t>
      </w:r>
      <w:r>
        <w:rPr>
          <w:rFonts w:ascii="Calibri" w:hAnsi="Calibri" w:cs="Calibri"/>
          <w:color w:val="000000"/>
          <w:sz w:val="22"/>
          <w:szCs w:val="22"/>
        </w:rPr>
        <w:t xml:space="preserve">, CNPJ nº </w:t>
      </w:r>
      <w:r w:rsidRPr="182EB112">
        <w:rPr>
          <w:rFonts w:ascii="Calibri" w:hAnsi="Calibri" w:cs="Calibri"/>
          <w:b/>
          <w:bCs/>
          <w:color w:val="FF0000"/>
          <w:sz w:val="22"/>
          <w:szCs w:val="22"/>
        </w:rPr>
        <w:t>XXXXXX</w:t>
      </w:r>
      <w:r w:rsidRPr="182EB112">
        <w:rPr>
          <w:rFonts w:ascii="Calibri" w:hAnsi="Calibri" w:cs="Calibri"/>
          <w:b/>
          <w:bCs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 xml:space="preserve">DECLARO </w:t>
      </w:r>
      <w:r>
        <w:rPr>
          <w:rFonts w:ascii="Calibri" w:hAnsi="Calibri" w:cs="Calibri"/>
          <w:sz w:val="22"/>
          <w:szCs w:val="22"/>
        </w:rPr>
        <w:t xml:space="preserve">ter conhecimentos da legislação que dá suporte/amparo legal ao </w:t>
      </w:r>
      <w:r>
        <w:rPr>
          <w:rFonts w:ascii="Calibri" w:hAnsi="Calibri" w:cs="Calibri"/>
          <w:color w:val="000000"/>
          <w:sz w:val="22"/>
          <w:szCs w:val="22"/>
        </w:rPr>
        <w:t>referido EDITAL</w:t>
      </w:r>
      <w:r>
        <w:rPr>
          <w:rFonts w:ascii="Calibri" w:hAnsi="Calibri" w:cs="Calibri"/>
          <w:sz w:val="22"/>
          <w:szCs w:val="22"/>
        </w:rPr>
        <w:t>:</w:t>
      </w:r>
    </w:p>
    <w:p w14:paraId="4A8852B1" w14:textId="77777777" w:rsidR="00601B46" w:rsidRDefault="007612ED" w:rsidP="182EB112">
      <w:pPr>
        <w:numPr>
          <w:ilvl w:val="0"/>
          <w:numId w:val="2"/>
        </w:numPr>
        <w:tabs>
          <w:tab w:val="left" w:pos="720"/>
        </w:tabs>
        <w:ind w:left="1080" w:hanging="720"/>
        <w:jc w:val="both"/>
        <w:rPr>
          <w:rFonts w:ascii="Calibri" w:hAnsi="Calibri" w:cs="Calibri"/>
          <w:sz w:val="22"/>
          <w:szCs w:val="22"/>
        </w:rPr>
      </w:pPr>
      <w:r w:rsidRPr="182EB112">
        <w:rPr>
          <w:rFonts w:ascii="Calibri" w:hAnsi="Calibri" w:cs="Calibri"/>
          <w:sz w:val="22"/>
          <w:szCs w:val="22"/>
        </w:rPr>
        <w:t>Lei nº 11.437, de 28 de dezembro de 2006;</w:t>
      </w:r>
    </w:p>
    <w:p w14:paraId="76DAE239" w14:textId="77777777" w:rsidR="00601B46" w:rsidRDefault="007612ED" w:rsidP="182EB112">
      <w:pPr>
        <w:numPr>
          <w:ilvl w:val="0"/>
          <w:numId w:val="2"/>
        </w:numPr>
        <w:tabs>
          <w:tab w:val="left" w:pos="720"/>
        </w:tabs>
        <w:ind w:left="1080" w:hanging="720"/>
        <w:jc w:val="both"/>
        <w:rPr>
          <w:rFonts w:ascii="Calibri" w:hAnsi="Calibri" w:cs="Calibri"/>
          <w:sz w:val="22"/>
          <w:szCs w:val="22"/>
        </w:rPr>
      </w:pPr>
      <w:r w:rsidRPr="182EB112">
        <w:rPr>
          <w:rFonts w:ascii="Calibri" w:hAnsi="Calibri" w:cs="Calibri"/>
          <w:sz w:val="22"/>
          <w:szCs w:val="22"/>
        </w:rPr>
        <w:t>Lei nº 12.485, de 12 de setembro de 2011;</w:t>
      </w:r>
    </w:p>
    <w:p w14:paraId="2B17FAFF" w14:textId="77777777" w:rsidR="00601B46" w:rsidRDefault="007612ED" w:rsidP="182EB112">
      <w:pPr>
        <w:numPr>
          <w:ilvl w:val="0"/>
          <w:numId w:val="2"/>
        </w:numPr>
        <w:tabs>
          <w:tab w:val="left" w:pos="720"/>
        </w:tabs>
        <w:ind w:left="1080" w:hanging="720"/>
        <w:jc w:val="both"/>
        <w:rPr>
          <w:rFonts w:ascii="Calibri" w:hAnsi="Calibri" w:cs="Calibri"/>
          <w:sz w:val="22"/>
          <w:szCs w:val="22"/>
        </w:rPr>
      </w:pPr>
      <w:r w:rsidRPr="182EB112">
        <w:rPr>
          <w:rFonts w:ascii="Calibri" w:hAnsi="Calibri" w:cs="Calibri"/>
          <w:sz w:val="22"/>
          <w:szCs w:val="22"/>
        </w:rPr>
        <w:t>Decreto nº 6.299, de 12 de dezembro de 2007;</w:t>
      </w:r>
    </w:p>
    <w:p w14:paraId="5C591E32" w14:textId="77777777" w:rsidR="00601B46" w:rsidRDefault="007612ED" w:rsidP="182EB112">
      <w:pPr>
        <w:numPr>
          <w:ilvl w:val="0"/>
          <w:numId w:val="2"/>
        </w:numPr>
        <w:tabs>
          <w:tab w:val="left" w:pos="720"/>
        </w:tabs>
        <w:ind w:left="1080" w:hanging="720"/>
        <w:jc w:val="both"/>
        <w:rPr>
          <w:rFonts w:ascii="Calibri" w:hAnsi="Calibri" w:cs="Calibri"/>
          <w:sz w:val="22"/>
          <w:szCs w:val="22"/>
        </w:rPr>
      </w:pPr>
      <w:r w:rsidRPr="182EB112">
        <w:rPr>
          <w:rFonts w:ascii="Calibri" w:hAnsi="Calibri" w:cs="Calibri"/>
          <w:sz w:val="22"/>
          <w:szCs w:val="22"/>
        </w:rPr>
        <w:t>Portaria 29/2009/MinC;</w:t>
      </w:r>
    </w:p>
    <w:p w14:paraId="5515EC44" w14:textId="77777777" w:rsidR="00601B46" w:rsidRDefault="007612ED" w:rsidP="182EB112">
      <w:pPr>
        <w:numPr>
          <w:ilvl w:val="0"/>
          <w:numId w:val="2"/>
        </w:numPr>
        <w:tabs>
          <w:tab w:val="left" w:pos="720"/>
        </w:tabs>
        <w:ind w:left="1080" w:hanging="720"/>
        <w:jc w:val="both"/>
        <w:rPr>
          <w:rFonts w:ascii="Calibri" w:hAnsi="Calibri" w:cs="Calibri"/>
          <w:sz w:val="22"/>
          <w:szCs w:val="22"/>
        </w:rPr>
      </w:pPr>
      <w:r w:rsidRPr="182EB112">
        <w:rPr>
          <w:rFonts w:ascii="Calibri" w:hAnsi="Calibri" w:cs="Calibri"/>
          <w:sz w:val="22"/>
          <w:szCs w:val="22"/>
        </w:rPr>
        <w:t>Lei Complementar nº 101, de 4 de maio de 2000;</w:t>
      </w:r>
    </w:p>
    <w:p w14:paraId="17DD475A" w14:textId="626E13B5" w:rsidR="00601B46" w:rsidRDefault="007612ED" w:rsidP="182EB112">
      <w:pPr>
        <w:numPr>
          <w:ilvl w:val="0"/>
          <w:numId w:val="2"/>
        </w:numPr>
        <w:tabs>
          <w:tab w:val="left" w:pos="720"/>
        </w:tabs>
        <w:ind w:left="1080" w:hanging="720"/>
        <w:jc w:val="both"/>
        <w:rPr>
          <w:rFonts w:ascii="Calibri" w:hAnsi="Calibri" w:cs="Calibri"/>
          <w:sz w:val="22"/>
          <w:szCs w:val="22"/>
        </w:rPr>
      </w:pPr>
      <w:r w:rsidRPr="182EB112">
        <w:rPr>
          <w:rFonts w:ascii="Calibri" w:hAnsi="Calibri" w:cs="Calibri"/>
          <w:sz w:val="22"/>
          <w:szCs w:val="22"/>
        </w:rPr>
        <w:t>Lei nº 14.133, de 1 de abril de 2021;</w:t>
      </w:r>
    </w:p>
    <w:p w14:paraId="33F6E29E" w14:textId="46595CB7" w:rsidR="002A6027" w:rsidRDefault="002A6027" w:rsidP="182EB112">
      <w:pPr>
        <w:numPr>
          <w:ilvl w:val="0"/>
          <w:numId w:val="2"/>
        </w:numPr>
        <w:tabs>
          <w:tab w:val="left" w:pos="720"/>
        </w:tabs>
        <w:ind w:left="1080" w:hanging="720"/>
        <w:jc w:val="both"/>
        <w:rPr>
          <w:rFonts w:ascii="Calibri" w:hAnsi="Calibri" w:cs="Calibri"/>
          <w:sz w:val="22"/>
          <w:szCs w:val="22"/>
        </w:rPr>
      </w:pPr>
      <w:r w:rsidRPr="002A6027">
        <w:rPr>
          <w:rFonts w:ascii="Calibri" w:hAnsi="Calibri" w:cs="Calibri"/>
          <w:sz w:val="22"/>
          <w:szCs w:val="22"/>
        </w:rPr>
        <w:t>Decreto nº 11.453, de 23 de março de 2023</w:t>
      </w:r>
      <w:r>
        <w:rPr>
          <w:rFonts w:ascii="Calibri" w:hAnsi="Calibri" w:cs="Calibri"/>
          <w:sz w:val="22"/>
          <w:szCs w:val="22"/>
        </w:rPr>
        <w:t>;</w:t>
      </w:r>
    </w:p>
    <w:p w14:paraId="72F48E8E" w14:textId="77777777" w:rsidR="00601B46" w:rsidRDefault="007612ED" w:rsidP="182EB112">
      <w:pPr>
        <w:numPr>
          <w:ilvl w:val="0"/>
          <w:numId w:val="2"/>
        </w:numPr>
        <w:tabs>
          <w:tab w:val="left" w:pos="720"/>
        </w:tabs>
        <w:ind w:left="1080" w:hanging="720"/>
        <w:jc w:val="both"/>
        <w:rPr>
          <w:rFonts w:ascii="Calibri" w:hAnsi="Calibri" w:cs="Calibri"/>
          <w:sz w:val="22"/>
          <w:szCs w:val="22"/>
        </w:rPr>
      </w:pPr>
      <w:r w:rsidRPr="182EB112">
        <w:rPr>
          <w:rFonts w:ascii="Calibri" w:hAnsi="Calibri" w:cs="Calibri"/>
          <w:sz w:val="22"/>
          <w:szCs w:val="22"/>
        </w:rPr>
        <w:t>Princípios enunciados nos artigos nº 215, 216 e 216-A da Constituição da República Federativa do Brasil;</w:t>
      </w:r>
    </w:p>
    <w:p w14:paraId="42395186" w14:textId="77777777" w:rsidR="00601B46" w:rsidRDefault="007612ED" w:rsidP="182EB112">
      <w:pPr>
        <w:numPr>
          <w:ilvl w:val="0"/>
          <w:numId w:val="2"/>
        </w:numPr>
        <w:tabs>
          <w:tab w:val="left" w:pos="720"/>
        </w:tabs>
        <w:ind w:left="1080" w:hanging="720"/>
        <w:jc w:val="both"/>
        <w:rPr>
          <w:rFonts w:ascii="Calibri" w:hAnsi="Calibri" w:cs="Calibri"/>
          <w:sz w:val="22"/>
          <w:szCs w:val="22"/>
        </w:rPr>
      </w:pPr>
      <w:r w:rsidRPr="182EB112">
        <w:rPr>
          <w:rFonts w:ascii="Calibri" w:hAnsi="Calibri" w:cs="Calibri"/>
          <w:sz w:val="22"/>
          <w:szCs w:val="22"/>
        </w:rPr>
        <w:t>Medida Provisória nº 2.228-1, de 2001; e</w:t>
      </w:r>
    </w:p>
    <w:p w14:paraId="4A3D848F" w14:textId="77777777" w:rsidR="00601B46" w:rsidRDefault="007612ED" w:rsidP="182EB112">
      <w:pPr>
        <w:numPr>
          <w:ilvl w:val="0"/>
          <w:numId w:val="2"/>
        </w:numPr>
        <w:tabs>
          <w:tab w:val="left" w:pos="720"/>
        </w:tabs>
        <w:ind w:left="1080" w:hanging="720"/>
        <w:jc w:val="both"/>
        <w:rPr>
          <w:rFonts w:ascii="Calibri" w:hAnsi="Calibri" w:cs="Calibri"/>
          <w:sz w:val="22"/>
          <w:szCs w:val="22"/>
        </w:rPr>
      </w:pPr>
      <w:r w:rsidRPr="182EB112">
        <w:rPr>
          <w:rFonts w:ascii="Calibri" w:hAnsi="Calibri" w:cs="Calibri"/>
          <w:sz w:val="22"/>
          <w:szCs w:val="22"/>
        </w:rPr>
        <w:t>Instruções Normativas da ANCINE, em especial as Instruções Normativas n. 91, 95, 100, 104, 105, 106, 158, 159 e suas alterações.</w:t>
      </w:r>
    </w:p>
    <w:p w14:paraId="0A37501D" w14:textId="77777777" w:rsidR="00601B46" w:rsidRDefault="00601B46">
      <w:pPr>
        <w:widowControl w:val="0"/>
        <w:suppressAutoHyphens/>
        <w:spacing w:line="480" w:lineRule="auto"/>
        <w:ind w:firstLine="850"/>
        <w:jc w:val="both"/>
        <w:rPr>
          <w:rFonts w:ascii="Calibri" w:eastAsia="SimSun" w:hAnsi="Calibri" w:cs="Calibri"/>
          <w:kern w:val="1"/>
          <w:sz w:val="22"/>
          <w:szCs w:val="22"/>
          <w:lang w:eastAsia="zh-CN" w:bidi="hi-IN"/>
        </w:rPr>
      </w:pPr>
    </w:p>
    <w:p w14:paraId="09B70396" w14:textId="77777777" w:rsidR="00601B46" w:rsidRDefault="007612ED">
      <w:pPr>
        <w:widowControl w:val="0"/>
        <w:suppressAutoHyphens/>
        <w:spacing w:line="480" w:lineRule="auto"/>
        <w:ind w:firstLine="850"/>
        <w:jc w:val="both"/>
        <w:rPr>
          <w:rFonts w:ascii="Calibri" w:eastAsia="SimSun" w:hAnsi="Calibri" w:cs="Calibri"/>
          <w:kern w:val="1"/>
          <w:sz w:val="22"/>
          <w:szCs w:val="22"/>
          <w:lang w:eastAsia="zh-CN" w:bidi="hi-IN"/>
        </w:rPr>
      </w:pPr>
      <w:r>
        <w:rPr>
          <w:rFonts w:ascii="Calibri" w:eastAsia="SimSun" w:hAnsi="Calibri" w:cs="Calibri"/>
          <w:kern w:val="1"/>
          <w:sz w:val="22"/>
          <w:szCs w:val="22"/>
          <w:lang w:eastAsia="zh-CN" w:bidi="hi-IN"/>
        </w:rPr>
        <w:t>Declaro estar ciente de que as informações que estou prestando são de minha inteira responsabilidade e que, no caso de declaração falsa, estarei sujeito às sanções previstas na legislação penal.</w:t>
      </w:r>
    </w:p>
    <w:p w14:paraId="1895B2F4" w14:textId="77777777" w:rsidR="00601B46" w:rsidRDefault="007612ED">
      <w:pPr>
        <w:widowControl w:val="0"/>
        <w:suppressAutoHyphens/>
        <w:spacing w:line="480" w:lineRule="auto"/>
        <w:ind w:firstLine="850"/>
        <w:jc w:val="both"/>
        <w:rPr>
          <w:rFonts w:ascii="Calibri" w:eastAsia="SimSun" w:hAnsi="Calibri" w:cs="Calibri"/>
          <w:kern w:val="1"/>
          <w:sz w:val="22"/>
          <w:szCs w:val="22"/>
          <w:lang w:eastAsia="zh-CN" w:bidi="hi-IN"/>
        </w:rPr>
      </w:pPr>
      <w:r>
        <w:rPr>
          <w:rFonts w:ascii="Calibri" w:eastAsia="SimSun" w:hAnsi="Calibri" w:cs="Calibri"/>
          <w:kern w:val="1"/>
          <w:sz w:val="22"/>
          <w:szCs w:val="22"/>
          <w:lang w:eastAsia="zh-CN" w:bidi="hi-IN"/>
        </w:rPr>
        <w:t xml:space="preserve">E por ser verdade, firmo a presente para que surtam seus efeitos legais. </w:t>
      </w:r>
    </w:p>
    <w:p w14:paraId="5DAB6C7B" w14:textId="77777777" w:rsidR="00601B46" w:rsidRDefault="00601B46">
      <w:pPr>
        <w:pStyle w:val="Corpodetexto"/>
        <w:spacing w:line="48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6C8529F3" w14:textId="77777777" w:rsidR="00601B46" w:rsidRDefault="007612ED">
      <w:pPr>
        <w:pStyle w:val="Corpodetexto"/>
        <w:spacing w:line="48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FF0000"/>
          <w:sz w:val="22"/>
          <w:szCs w:val="22"/>
        </w:rPr>
        <w:t>Município</w:t>
      </w:r>
      <w:r>
        <w:rPr>
          <w:rFonts w:ascii="Calibri" w:hAnsi="Calibri" w:cs="Calibri"/>
          <w:b/>
          <w:color w:val="000000"/>
          <w:sz w:val="22"/>
          <w:szCs w:val="22"/>
        </w:rPr>
        <w:t>/</w:t>
      </w:r>
      <w:r>
        <w:rPr>
          <w:rFonts w:ascii="Calibri" w:hAnsi="Calibri" w:cs="Calibri"/>
          <w:b/>
          <w:color w:val="FF0000"/>
          <w:sz w:val="22"/>
          <w:szCs w:val="22"/>
        </w:rPr>
        <w:t>UF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b/>
          <w:color w:val="FF0000"/>
          <w:sz w:val="22"/>
          <w:szCs w:val="22"/>
        </w:rPr>
        <w:t>xx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de </w:t>
      </w:r>
      <w:r>
        <w:rPr>
          <w:rFonts w:ascii="Calibri" w:hAnsi="Calibri" w:cs="Calibri"/>
          <w:b/>
          <w:color w:val="FF0000"/>
          <w:sz w:val="22"/>
          <w:szCs w:val="22"/>
        </w:rPr>
        <w:t xml:space="preserve">xxxxx </w:t>
      </w:r>
      <w:r>
        <w:rPr>
          <w:rFonts w:ascii="Calibri" w:hAnsi="Calibri" w:cs="Calibri"/>
          <w:b/>
          <w:color w:val="000000"/>
          <w:sz w:val="22"/>
          <w:szCs w:val="22"/>
        </w:rPr>
        <w:t>de 2023</w:t>
      </w:r>
    </w:p>
    <w:p w14:paraId="02EB378F" w14:textId="77777777" w:rsidR="00601B46" w:rsidRDefault="00601B46">
      <w:pPr>
        <w:pStyle w:val="Corpodetexto"/>
        <w:spacing w:line="48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2659C616" w14:textId="77777777" w:rsidR="00601B46" w:rsidRDefault="007612ED">
      <w:pPr>
        <w:pStyle w:val="Corpodetexto"/>
        <w:spacing w:line="480" w:lineRule="auto"/>
        <w:jc w:val="center"/>
        <w:rPr>
          <w:rFonts w:ascii="Calibri" w:hAnsi="Calibri" w:cs="Calibri"/>
          <w:b/>
          <w:color w:val="000000"/>
          <w:kern w:val="1"/>
          <w:sz w:val="22"/>
          <w:szCs w:val="22"/>
          <w:lang w:eastAsia="zh-CN"/>
        </w:rPr>
      </w:pPr>
      <w:r>
        <w:rPr>
          <w:rFonts w:ascii="Calibri" w:hAnsi="Calibri" w:cs="Calibri"/>
          <w:b/>
          <w:color w:val="000000"/>
          <w:kern w:val="1"/>
          <w:sz w:val="22"/>
          <w:szCs w:val="22"/>
          <w:lang w:eastAsia="zh-CN"/>
        </w:rPr>
        <w:t>_______________________________________________________________________</w:t>
      </w:r>
    </w:p>
    <w:p w14:paraId="716BAF29" w14:textId="77777777" w:rsidR="00601B46" w:rsidRDefault="007612ED">
      <w:pPr>
        <w:spacing w:line="480" w:lineRule="auto"/>
        <w:jc w:val="center"/>
        <w:rPr>
          <w:rFonts w:ascii="Calibri" w:hAnsi="Calibri" w:cs="Calibri"/>
          <w:b/>
          <w:color w:val="FF0000"/>
          <w:kern w:val="1"/>
          <w:sz w:val="22"/>
          <w:szCs w:val="22"/>
          <w:lang w:eastAsia="zh-CN"/>
        </w:rPr>
      </w:pPr>
      <w:r>
        <w:rPr>
          <w:rFonts w:ascii="Calibri" w:hAnsi="Calibri" w:cs="Calibri"/>
          <w:b/>
          <w:color w:val="FF0000"/>
          <w:kern w:val="1"/>
          <w:sz w:val="22"/>
          <w:szCs w:val="22"/>
          <w:lang w:eastAsia="zh-CN"/>
        </w:rPr>
        <w:t>NOME DO RESPONSÁVEL LEGAL DA EMPRESA PROPONENTE</w:t>
      </w:r>
    </w:p>
    <w:sectPr w:rsidR="00601B46">
      <w:footerReference w:type="default" r:id="rId7"/>
      <w:endnotePr>
        <w:numFmt w:val="decimal"/>
      </w:endnotePr>
      <w:pgSz w:w="11906" w:h="16838"/>
      <w:pgMar w:top="964" w:right="1814" w:bottom="851" w:left="1701" w:header="0" w:footer="1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312FE" w14:textId="77777777" w:rsidR="00A509E4" w:rsidRDefault="00A509E4">
      <w:r>
        <w:separator/>
      </w:r>
    </w:p>
  </w:endnote>
  <w:endnote w:type="continuationSeparator" w:id="0">
    <w:p w14:paraId="04CF8A46" w14:textId="77777777" w:rsidR="00A509E4" w:rsidRDefault="00A5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A809" w14:textId="77777777" w:rsidR="00601B46" w:rsidRDefault="00601B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3D684" w14:textId="77777777" w:rsidR="00A509E4" w:rsidRDefault="00A509E4">
      <w:r>
        <w:separator/>
      </w:r>
    </w:p>
  </w:footnote>
  <w:footnote w:type="continuationSeparator" w:id="0">
    <w:p w14:paraId="797CE7AC" w14:textId="77777777" w:rsidR="00A509E4" w:rsidRDefault="00A50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64104"/>
    <w:multiLevelType w:val="hybridMultilevel"/>
    <w:tmpl w:val="FFFFFFFF"/>
    <w:lvl w:ilvl="0" w:tplc="0486023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C1ED19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57E435C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AE0630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92B817B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0DA690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040382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947AB6B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1E5C2E6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8C534E1"/>
    <w:multiLevelType w:val="hybridMultilevel"/>
    <w:tmpl w:val="FFFFFFFF"/>
    <w:name w:val="Lista numerada 1"/>
    <w:lvl w:ilvl="0" w:tplc="CF70A5CA">
      <w:numFmt w:val="bullet"/>
      <w:pStyle w:val="Ttulo1"/>
      <w:lvlText w:val=""/>
      <w:lvlJc w:val="left"/>
      <w:pPr>
        <w:ind w:left="360" w:firstLine="0"/>
      </w:pPr>
      <w:rPr>
        <w:rFonts w:ascii="Symbol" w:eastAsia="Symbol" w:hAnsi="Symbol" w:cs="Symbol"/>
      </w:rPr>
    </w:lvl>
    <w:lvl w:ilvl="1" w:tplc="AAB20F02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 w:tplc="1BF8514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3976D3A0">
      <w:numFmt w:val="bullet"/>
      <w:lvlText w:val=""/>
      <w:lvlJc w:val="left"/>
      <w:pPr>
        <w:ind w:left="2520" w:firstLine="0"/>
      </w:pPr>
      <w:rPr>
        <w:rFonts w:ascii="Symbol" w:eastAsia="Symbol" w:hAnsi="Symbol" w:cs="Symbol"/>
      </w:rPr>
    </w:lvl>
    <w:lvl w:ilvl="4" w:tplc="2D8CC94A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 w:tplc="B504EDE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9F0D15E">
      <w:numFmt w:val="bullet"/>
      <w:lvlText w:val=""/>
      <w:lvlJc w:val="left"/>
      <w:pPr>
        <w:ind w:left="4680" w:firstLine="0"/>
      </w:pPr>
      <w:rPr>
        <w:rFonts w:ascii="Symbol" w:eastAsia="Symbol" w:hAnsi="Symbol" w:cs="Symbol"/>
      </w:rPr>
    </w:lvl>
    <w:lvl w:ilvl="7" w:tplc="BF26B640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 w:tplc="3740ED2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797138B6"/>
    <w:multiLevelType w:val="singleLevel"/>
    <w:tmpl w:val="FFFFFFFF"/>
    <w:name w:val="Lista numerada 2"/>
    <w:lvl w:ilvl="0">
      <w:numFmt w:val="bullet"/>
      <w:lvlText w:val=""/>
      <w:lvlJc w:val="left"/>
      <w:pPr>
        <w:ind w:left="360" w:firstLine="0"/>
      </w:pPr>
      <w:rPr>
        <w:rFonts w:ascii="Wingdings" w:eastAsia="Wingdings" w:hAnsi="Wingdings" w:cs="Wingdings"/>
      </w:rPr>
    </w:lvl>
  </w:abstractNum>
  <w:num w:numId="1" w16cid:durableId="1250697166">
    <w:abstractNumId w:val="1"/>
  </w:num>
  <w:num w:numId="2" w16cid:durableId="314340004">
    <w:abstractNumId w:val="2"/>
  </w:num>
  <w:num w:numId="3" w16cid:durableId="915088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B46"/>
    <w:rsid w:val="00113CE4"/>
    <w:rsid w:val="002A6027"/>
    <w:rsid w:val="004F5424"/>
    <w:rsid w:val="00601B46"/>
    <w:rsid w:val="007612ED"/>
    <w:rsid w:val="00837033"/>
    <w:rsid w:val="00A509E4"/>
    <w:rsid w:val="182EB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4F0C1"/>
  <w15:docId w15:val="{A184B82F-B77E-4FFE-81D0-9FB0C10C8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noProof/>
        <w:lang w:val="pt-BR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 w:val="0"/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1"/>
      </w:numPr>
      <w:suppressAutoHyphens/>
      <w:ind w:left="720" w:hanging="360"/>
      <w:jc w:val="both"/>
      <w:outlineLvl w:val="0"/>
    </w:pPr>
    <w:rPr>
      <w:rFonts w:eastAsia="Lucida Sans Unicode"/>
      <w:szCs w:val="20"/>
      <w:lang w:eastAsia="ar-SA"/>
    </w:rPr>
  </w:style>
  <w:style w:type="paragraph" w:styleId="Ttulo9">
    <w:name w:val="heading 9"/>
    <w:basedOn w:val="Normal"/>
    <w:next w:val="Normal"/>
    <w:qFormat/>
    <w:pPr>
      <w:keepNext/>
      <w:widowControl w:val="0"/>
      <w:suppressAutoHyphens/>
      <w:outlineLvl w:val="8"/>
    </w:pPr>
    <w:rPr>
      <w:rFonts w:eastAsia="Lucida Sans Unicode"/>
      <w:i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pPr>
      <w:suppressAutoHyphens/>
      <w:spacing w:after="120"/>
    </w:pPr>
    <w:rPr>
      <w:szCs w:val="20"/>
      <w:lang w:eastAsia="ar-SA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CorpodetextoChar">
    <w:name w:val="Corpo de texto Char"/>
    <w:rPr>
      <w:sz w:val="24"/>
      <w:lang w:eastAsia="ar-SA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RodapChar">
    <w:name w:val="Rodapé Char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Lucida Sans Unicode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(Papel timbrado da instituição)</dc:title>
  <dc:subject/>
  <dc:creator>22138006859</dc:creator>
  <cp:keywords/>
  <dc:description/>
  <cp:lastModifiedBy>Liana Barbosa de Melo</cp:lastModifiedBy>
  <cp:revision>34</cp:revision>
  <cp:lastPrinted>2022-09-02T16:32:00Z</cp:lastPrinted>
  <dcterms:created xsi:type="dcterms:W3CDTF">2023-04-04T13:26:00Z</dcterms:created>
  <dcterms:modified xsi:type="dcterms:W3CDTF">2023-04-25T17:12:00Z</dcterms:modified>
</cp:coreProperties>
</file>